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181F28"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444444"/>
          <w:spacing w:val="0"/>
          <w:sz w:val="44"/>
          <w:szCs w:val="4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444444"/>
          <w:spacing w:val="0"/>
          <w:sz w:val="44"/>
          <w:szCs w:val="44"/>
          <w:shd w:val="clear" w:fill="FFFFFF"/>
          <w:lang w:val="en-US" w:eastAsia="zh-CN"/>
        </w:rPr>
        <w:t>2025年度章丘铁锅匠人考核流程</w:t>
      </w:r>
    </w:p>
    <w:p w14:paraId="032E8D64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 xml:space="preserve"> </w:t>
      </w:r>
    </w:p>
    <w:p w14:paraId="256E7589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1. 入场签到：（考核当天上午 8:30 - 8:50）</w:t>
      </w:r>
    </w:p>
    <w:p w14:paraId="359623DC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- 协会安排至少两名工作人员负责引导和登记，匠人到达现场后，在工作人员带领下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先到签到处进行签名填写相关信息。</w:t>
      </w:r>
    </w:p>
    <w:p w14:paraId="0E9F9105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- 工作人员核对匠人的身份信息后，为其发放号码牌，告知匠人号码牌的重要性，需全程佩戴在显眼位置，方便识别身份，同时引导匠人前往等候区等待活动开始。（注意：同时参加热锻和冷锻的匠人需要领取2个号码牌）</w:t>
      </w:r>
    </w:p>
    <w:p w14:paraId="0754F8FA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2. 主持人宣布活动开始（9：00正式开始）</w:t>
      </w:r>
    </w:p>
    <w:p w14:paraId="14EB66E3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- 主持人上台，宣布考核活动开始，简要介绍到场的嘉宾（会长、秘书长、各位评委等），并对参与考核的匠人们表示感谢。</w:t>
      </w:r>
    </w:p>
    <w:p w14:paraId="5E95A88D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3. 会长致辞（9:00 - 9:10）</w:t>
      </w:r>
    </w:p>
    <w:p w14:paraId="6F2AD686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- 会长在热烈的掌声中走上讲台，先向在场的各位表示问候，然后强调章丘铁锅作为传统手工技艺的重要性。希望大家能充分展现真实水平，赛出风格，最后对所有参与活动的人员表示感谢。</w:t>
      </w:r>
    </w:p>
    <w:p w14:paraId="05543E60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4. 秘书长讲话（9:11 - 9:20）</w:t>
      </w:r>
    </w:p>
    <w:p w14:paraId="3B592E27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- 秘书长上台后，讲解本次考核的标准及要求。例如，明确锤子称重的允许范围，说明技艺展示环节重点展示的内容（如举锤高度、坐姿、落锤点等等）。同时提醒匠人们在考核过程中要严格遵守纪律，如有疑问可随时向工作人员咨询，讲解完毕后回到座位。</w:t>
      </w:r>
    </w:p>
    <w:p w14:paraId="17CFF7BD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5. 现场锤子称重（9:21 - 9:30）</w:t>
      </w:r>
    </w:p>
    <w:p w14:paraId="460B54E2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- 工作人员引导匠人们按照号码牌顺序，依次排队前往锤子称重区。在称重区，另一名工作人员负责操作电子秤，确保秤处于归零且精准的状态。</w:t>
      </w:r>
    </w:p>
    <w:p w14:paraId="79039F68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- 匠人将自己带来的用于考核的锤子轻轻放置在秤盘上，工作人员读取并记录锤子的重量数值，同时与规定的重量范围进行比对，若在范围内则予以通过，若超出范围则提醒匠人更换符合要求的锤子，确保每位匠人使用的工具符合统一标准，避免因工具差异对考核结果产生不公平影响，全部匠人完成称重后，此环节结束。</w:t>
      </w:r>
    </w:p>
    <w:p w14:paraId="15BC4C10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6. 技艺展示（9:30 - 10:00）</w:t>
      </w:r>
    </w:p>
    <w:p w14:paraId="2F4D194D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- 根据号码牌从小到大的顺序，每次安排4-6名匠人进入展示区。匠人进入展示区后，按顺序坐好，听从工作人员指挥，听到口令后开始展示。</w:t>
      </w:r>
    </w:p>
    <w:p w14:paraId="1B735385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- 展示过程中，匠人需将最好的状态进行展示，方便评委更好地打分，每位匠人展示时间严格控制在5分钟左右，时间一到，工作人员提醒匠人结束展示，依次进行，直至所有匠人完成技艺展示环节。</w:t>
      </w:r>
    </w:p>
    <w:p w14:paraId="27D681A3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7. 展示完毕冷锻区锻打（10:01 - 16:00）</w:t>
      </w:r>
    </w:p>
    <w:p w14:paraId="69A6B439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- 展示结束后，匠人们按照引导，有序进入冷锻区，各自到分配好的工位前，准备开始冷锻操作。工作人员再次强调冷锻区的安全注意事项，如佩戴好防护手套、口罩、耳塞等劳保物品。</w:t>
      </w:r>
    </w:p>
    <w:p w14:paraId="3964CE74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- 匠人们开始使用锤子等工具对铁锅进行冷锻加工，在此期间，评委每隔15分钟对冷锻区进行一次不定时巡检，查看匠人们是否严格按照操作规范进行锻打，工具使用是否正确，有无违规行为（如借助外力机械辅助等不符合传统工艺要求的做法），若发现问题及时提醒匠人改正，并做好相应记录。</w:t>
      </w:r>
    </w:p>
    <w:p w14:paraId="318EB40B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8. 热锻区锻打（10:01 - 16:00）</w:t>
      </w:r>
    </w:p>
    <w:p w14:paraId="4EFC2742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- 冷锻区锻打与热锻区同时进行，若有2项评选同时参加的匠人优先参加热锻考核。</w:t>
      </w:r>
    </w:p>
    <w:p w14:paraId="2D2BFD65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- 匠人进入热锻区后，再次确认自身防护措施是否到位，然后依据传统热锻工艺，将铁板进行锻打成胚的操作，期间评委会每隔10分钟左右进行巡检，重点检查加是否符合操作规范，确保热锻环节顺利进行，保证匠人安全以及考核的公平公正。</w:t>
      </w:r>
    </w:p>
    <w:p w14:paraId="7C1D8DAE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9. 成品评分（16:01 - 16:30）</w:t>
      </w:r>
    </w:p>
    <w:p w14:paraId="6683CA74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- 匠人们完成锻打后，将制作好的章丘铁锅成品及热锻的锅胚放置到规定区域，并将各自对应的编号放置到锅内，各位评委分进行打分，将分数填写在对应的评分表上，确保评分过程严谨、公正。</w:t>
      </w:r>
    </w:p>
    <w:p w14:paraId="5A3FA86C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10. 考核完毕统计评分在网站公示（评先活动结束后7个工作日）</w:t>
      </w:r>
    </w:p>
    <w:p w14:paraId="06A8E481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- 工作人员收集所有评委填写的评分表，进行分数汇总统计工作。首先核对每份评分表填写是否完整、准确，然后按照既定的统计方法、取平均分的方式计算每位匠人的最终得分，再次核对无误后，将考核结果录入电脑。</w:t>
      </w:r>
      <w:bookmarkStart w:id="0" w:name="_GoBack"/>
      <w:bookmarkEnd w:id="0"/>
    </w:p>
    <w:p w14:paraId="78D47DF6">
      <w:pPr>
        <w:numPr>
          <w:numId w:val="0"/>
        </w:numPr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>- 由协会工作人员将考核结果按照规定格式，在相关官方网站进行公示，公示内容包括匠人的姓名以及是否通过等详细信息，方便各会员单位查看并监督此次考核结果，确保考核的公平、公正、公开。</w:t>
      </w:r>
    </w:p>
    <w:p w14:paraId="35AEFD56">
      <w:pPr>
        <w:numPr>
          <w:numId w:val="0"/>
        </w:numPr>
        <w:jc w:val="both"/>
        <w:rPr>
          <w:rFonts w:hint="default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444444"/>
          <w:spacing w:val="0"/>
          <w:sz w:val="28"/>
          <w:szCs w:val="28"/>
          <w:shd w:val="clear" w:fill="FFFFFF"/>
          <w:lang w:val="en-US" w:eastAsia="zh-CN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AB53F4"/>
    <w:rsid w:val="00B701B7"/>
    <w:rsid w:val="00C23986"/>
    <w:rsid w:val="03435D32"/>
    <w:rsid w:val="079528D4"/>
    <w:rsid w:val="08110267"/>
    <w:rsid w:val="0B8769D7"/>
    <w:rsid w:val="0F0547E3"/>
    <w:rsid w:val="0F955B67"/>
    <w:rsid w:val="0FB57FB7"/>
    <w:rsid w:val="10060813"/>
    <w:rsid w:val="10392996"/>
    <w:rsid w:val="1111121D"/>
    <w:rsid w:val="124B075F"/>
    <w:rsid w:val="15DF7B3C"/>
    <w:rsid w:val="174D4F79"/>
    <w:rsid w:val="17CA65CA"/>
    <w:rsid w:val="18041ADC"/>
    <w:rsid w:val="18A51494"/>
    <w:rsid w:val="191E4E1F"/>
    <w:rsid w:val="1C0E2F29"/>
    <w:rsid w:val="209D0D1F"/>
    <w:rsid w:val="21132D8F"/>
    <w:rsid w:val="23AD74CB"/>
    <w:rsid w:val="27295C08"/>
    <w:rsid w:val="2AE17FEC"/>
    <w:rsid w:val="2B312790"/>
    <w:rsid w:val="344057F2"/>
    <w:rsid w:val="349A13A6"/>
    <w:rsid w:val="34EA39B0"/>
    <w:rsid w:val="3951224F"/>
    <w:rsid w:val="3C7E15AD"/>
    <w:rsid w:val="3EE36C4C"/>
    <w:rsid w:val="3FC45529"/>
    <w:rsid w:val="402317C4"/>
    <w:rsid w:val="40AB53F4"/>
    <w:rsid w:val="428552C4"/>
    <w:rsid w:val="45EC57D9"/>
    <w:rsid w:val="45FF1C64"/>
    <w:rsid w:val="46FF32EA"/>
    <w:rsid w:val="4A037596"/>
    <w:rsid w:val="4AC960E9"/>
    <w:rsid w:val="4D1A0E7E"/>
    <w:rsid w:val="4D64034B"/>
    <w:rsid w:val="4E7E543D"/>
    <w:rsid w:val="50616DC4"/>
    <w:rsid w:val="525070F0"/>
    <w:rsid w:val="56347F9E"/>
    <w:rsid w:val="575E405D"/>
    <w:rsid w:val="59E91F19"/>
    <w:rsid w:val="5BCF1086"/>
    <w:rsid w:val="5E127950"/>
    <w:rsid w:val="60575AEE"/>
    <w:rsid w:val="618E3791"/>
    <w:rsid w:val="62F53AC8"/>
    <w:rsid w:val="634A36E8"/>
    <w:rsid w:val="63C74D38"/>
    <w:rsid w:val="676A2BC7"/>
    <w:rsid w:val="6C9C3206"/>
    <w:rsid w:val="6D6673F7"/>
    <w:rsid w:val="6DE36C13"/>
    <w:rsid w:val="6F26325B"/>
    <w:rsid w:val="70A408DB"/>
    <w:rsid w:val="70D25448"/>
    <w:rsid w:val="71F72C8D"/>
    <w:rsid w:val="74EE65C9"/>
    <w:rsid w:val="78436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766</Words>
  <Characters>800</Characters>
  <Lines>0</Lines>
  <Paragraphs>0</Paragraphs>
  <TotalTime>82</TotalTime>
  <ScaleCrop>false</ScaleCrop>
  <LinksUpToDate>false</LinksUpToDate>
  <CharactersWithSpaces>800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2025-01-06T06:33:00Z</dcterms:created>
  <dc:creator>好心情</dc:creator>
  <cp:lastModifiedBy>好心情</cp:lastModifiedBy>
  <dcterms:modified xsi:type="dcterms:W3CDTF">2025-01-09T05:01:45Z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A1178CAA590A48FC985C6D1782574D72_11</vt:lpwstr>
  </property>
  <property fmtid="{D5CDD505-2E9C-101B-9397-08002B2CF9AE}" pid="4" name="KSOTemplateDocerSaveRecord">
    <vt:lpwstr>eyJoZGlkIjoiYjg3MTc5YWNlYTAwOWIxYjRiYWFjMTFjMjYzNmE4ODUiLCJ1c2VySWQiOiI1NTg2NDU2NzIifQ==</vt:lpwstr>
  </property>
</Properties>
</file>